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14" w:rsidRDefault="009A6314">
      <w:pPr>
        <w:rPr>
          <w:rFonts w:ascii="pt sans caption" w:hAnsi="pt sans caption"/>
          <w:color w:val="333333"/>
          <w:sz w:val="36"/>
          <w:szCs w:val="36"/>
          <w:shd w:val="clear" w:color="auto" w:fill="FFFFFF"/>
        </w:rPr>
      </w:pPr>
      <w:r>
        <w:rPr>
          <w:rFonts w:ascii="pt sans caption" w:hAnsi="pt sans caption"/>
          <w:color w:val="333333"/>
          <w:sz w:val="36"/>
          <w:szCs w:val="36"/>
          <w:shd w:val="clear" w:color="auto" w:fill="FFFFFF"/>
        </w:rPr>
        <w:t>Уважаемые обучающиеся 11 класса и родители (законные представители)</w:t>
      </w:r>
      <w:r>
        <w:rPr>
          <w:rFonts w:ascii="pt sans caption" w:hAnsi="pt sans caption"/>
          <w:color w:val="333333"/>
          <w:sz w:val="36"/>
          <w:szCs w:val="36"/>
          <w:shd w:val="clear" w:color="auto" w:fill="FFFFFF"/>
        </w:rPr>
        <w:t>!</w:t>
      </w:r>
    </w:p>
    <w:p w:rsidR="00E47376" w:rsidRDefault="009A6314">
      <w:r>
        <w:rPr>
          <w:rFonts w:ascii="pt sans caption" w:hAnsi="pt sans caption"/>
          <w:color w:val="333333"/>
          <w:sz w:val="36"/>
          <w:szCs w:val="36"/>
          <w:shd w:val="clear" w:color="auto" w:fill="FFFFFF"/>
        </w:rPr>
        <w:t>Н</w:t>
      </w:r>
      <w:r>
        <w:rPr>
          <w:rFonts w:ascii="pt sans caption" w:hAnsi="pt sans caption"/>
          <w:color w:val="333333"/>
          <w:sz w:val="36"/>
          <w:szCs w:val="36"/>
          <w:shd w:val="clear" w:color="auto" w:fill="FFFFFF"/>
        </w:rPr>
        <w:t>а официальном сайте ФИПИ опубликованы пять открытых направлений тем итогового сочинения и комментарии к ним на </w:t>
      </w:r>
      <w:r>
        <w:rPr>
          <w:rStyle w:val="wmi-callto"/>
          <w:rFonts w:ascii="pt sans caption" w:hAnsi="pt sans caption"/>
          <w:color w:val="333333"/>
          <w:sz w:val="36"/>
          <w:szCs w:val="36"/>
        </w:rPr>
        <w:t>2020-2021</w:t>
      </w:r>
      <w:r>
        <w:rPr>
          <w:rFonts w:ascii="pt sans caption" w:hAnsi="pt sans caption"/>
          <w:color w:val="333333"/>
          <w:sz w:val="36"/>
          <w:szCs w:val="36"/>
          <w:shd w:val="clear" w:color="auto" w:fill="FFFFFF"/>
        </w:rPr>
        <w:t> учебный год, а также проекты контрольных измерительных материалов ЕГЭ 2021 года:</w:t>
      </w:r>
      <w:r>
        <w:rPr>
          <w:rFonts w:ascii="pt sans caption" w:hAnsi="pt sans caption"/>
          <w:color w:val="333333"/>
          <w:sz w:val="36"/>
          <w:szCs w:val="36"/>
          <w:shd w:val="clear" w:color="auto" w:fill="FFFFFF"/>
        </w:rPr>
        <w:t xml:space="preserve"> </w:t>
      </w:r>
      <w:hyperlink r:id="rId5" w:tgtFrame="_blank" w:history="1">
        <w:r>
          <w:rPr>
            <w:rStyle w:val="a3"/>
            <w:rFonts w:ascii="pt sans caption" w:hAnsi="pt sans caption"/>
            <w:color w:val="990099"/>
            <w:sz w:val="36"/>
            <w:szCs w:val="36"/>
          </w:rPr>
          <w:t>https://fipi.ru/ege/de</w:t>
        </w:r>
        <w:bookmarkStart w:id="0" w:name="_GoBack"/>
        <w:bookmarkEnd w:id="0"/>
        <w:r>
          <w:rPr>
            <w:rStyle w:val="a3"/>
            <w:rFonts w:ascii="pt sans caption" w:hAnsi="pt sans caption"/>
            <w:color w:val="990099"/>
            <w:sz w:val="36"/>
            <w:szCs w:val="36"/>
          </w:rPr>
          <w:t>moversii-specifikacii-kodifikatory</w:t>
        </w:r>
      </w:hyperlink>
    </w:p>
    <w:sectPr w:rsidR="00E47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14"/>
    <w:rsid w:val="009A6314"/>
    <w:rsid w:val="00E4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9A6314"/>
  </w:style>
  <w:style w:type="character" w:styleId="a3">
    <w:name w:val="Hyperlink"/>
    <w:basedOn w:val="a0"/>
    <w:uiPriority w:val="99"/>
    <w:semiHidden/>
    <w:unhideWhenUsed/>
    <w:rsid w:val="009A63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9A6314"/>
  </w:style>
  <w:style w:type="character" w:styleId="a3">
    <w:name w:val="Hyperlink"/>
    <w:basedOn w:val="a0"/>
    <w:uiPriority w:val="99"/>
    <w:semiHidden/>
    <w:unhideWhenUsed/>
    <w:rsid w:val="009A6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pi.ru/ege/demoversii-specifikacii-kodifika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2020-09-11T06:26:00Z</dcterms:created>
  <dcterms:modified xsi:type="dcterms:W3CDTF">2020-09-11T06:26:00Z</dcterms:modified>
</cp:coreProperties>
</file>